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693" w:rsidRDefault="007E5693" w:rsidP="001C266B">
      <w:pPr>
        <w:spacing w:after="0"/>
        <w:ind w:firstLine="708"/>
        <w:rPr>
          <w:rFonts w:ascii="Times New Roman" w:hAnsi="Times New Roman" w:cs="Times New Roman"/>
          <w:sz w:val="24"/>
        </w:rPr>
      </w:pPr>
    </w:p>
    <w:p w:rsidR="007E5693" w:rsidRPr="00104504" w:rsidRDefault="002E5081" w:rsidP="00104504">
      <w:pPr>
        <w:spacing w:after="0"/>
        <w:ind w:left="283"/>
        <w:rPr>
          <w:rFonts w:ascii="Times New Roman" w:hAnsi="Times New Roman" w:cs="Times New Roman"/>
          <w:b/>
          <w:sz w:val="24"/>
        </w:rPr>
      </w:pPr>
      <w:bookmarkStart w:id="0" w:name="_GoBack"/>
      <w:r w:rsidRPr="00104504">
        <w:rPr>
          <w:rFonts w:ascii="Times New Roman" w:hAnsi="Times New Roman" w:cs="Times New Roman"/>
          <w:b/>
          <w:sz w:val="24"/>
        </w:rPr>
        <w:t>Помоги приюту для животных</w:t>
      </w:r>
    </w:p>
    <w:bookmarkEnd w:id="0"/>
    <w:p w:rsidR="002E5081" w:rsidRDefault="00A3355A" w:rsidP="00A3355A">
      <w:pPr>
        <w:pStyle w:val="a3"/>
        <w:spacing w:after="0"/>
        <w:rPr>
          <w:rFonts w:ascii="Times New Roman" w:hAnsi="Times New Roman" w:cs="Times New Roman"/>
          <w:sz w:val="24"/>
        </w:rPr>
      </w:pPr>
      <w:r w:rsidRPr="00A3355A">
        <w:rPr>
          <w:rFonts w:ascii="Times New Roman" w:hAnsi="Times New Roman" w:cs="Times New Roman"/>
          <w:sz w:val="24"/>
        </w:rPr>
        <w:t>В России остро стоит проблема бездомных животных. По данным зоозащитных организаций, в нашей стране на улицах живут от 14 до 20 миллионов собак и от 7 до 40 миллионов кошек. Часть животных попадает в приюты. Работа приютов требует постоянной помощи волонтеров и финансовой поддержки неравнодушных людей.</w:t>
      </w:r>
      <w:r w:rsidR="002E5081" w:rsidRPr="002E5081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18725</wp:posOffset>
            </wp:positionV>
            <wp:extent cx="2541181" cy="2541181"/>
            <wp:effectExtent l="0" t="0" r="0" b="0"/>
            <wp:wrapSquare wrapText="bothSides"/>
            <wp:docPr id="3" name="Рисунок 3" descr="https://blago-darya.ru/wp-content/uploads/2020/04/rzhevka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blago-darya.ru/wp-content/uploads/2020/04/rzhevka-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181" cy="2541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5081" w:rsidRPr="002E5081" w:rsidRDefault="002E5081" w:rsidP="002E5081">
      <w:pPr>
        <w:spacing w:after="0"/>
        <w:ind w:firstLine="360"/>
        <w:rPr>
          <w:rFonts w:ascii="Times New Roman" w:hAnsi="Times New Roman" w:cs="Times New Roman"/>
          <w:sz w:val="24"/>
        </w:rPr>
      </w:pPr>
      <w:r w:rsidRPr="002E5081">
        <w:rPr>
          <w:rFonts w:ascii="Times New Roman" w:hAnsi="Times New Roman" w:cs="Times New Roman"/>
          <w:sz w:val="24"/>
        </w:rPr>
        <w:t>Приют — это пристанище для брошенных животных. Кого-то действительно выбросили за ненадобностью, кто-то был рождён уже на улице, кого-то отбили у горе-владельцев, избивавших и моривших голодом. Здесь у каждого своя история, пока печальная или не очень радостная. Но все живут надеждой на приобретение настоящего дома, где любят и радуются, что ты есть. Любой человек может помочь этим животным приблизить свой светлый час. И не всегда для этого требуются деньги или много времени.</w:t>
      </w:r>
    </w:p>
    <w:p w:rsidR="002E5081" w:rsidRDefault="002E5081" w:rsidP="002E5081">
      <w:pPr>
        <w:spacing w:after="0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Помогая братьям нашим меньшим, мы помогаем природе.</w:t>
      </w:r>
    </w:p>
    <w:p w:rsidR="002E5081" w:rsidRDefault="002E5081" w:rsidP="002E5081">
      <w:pPr>
        <w:spacing w:after="0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нашем муниципальном </w:t>
      </w:r>
      <w:proofErr w:type="gramStart"/>
      <w:r>
        <w:rPr>
          <w:rFonts w:ascii="Times New Roman" w:hAnsi="Times New Roman" w:cs="Times New Roman"/>
          <w:sz w:val="24"/>
        </w:rPr>
        <w:t>округе  с</w:t>
      </w:r>
      <w:proofErr w:type="gramEnd"/>
      <w:r>
        <w:rPr>
          <w:rFonts w:ascii="Times New Roman" w:hAnsi="Times New Roman" w:cs="Times New Roman"/>
          <w:sz w:val="24"/>
        </w:rPr>
        <w:t xml:space="preserve"> 2006 года существует Приют «</w:t>
      </w:r>
      <w:proofErr w:type="spellStart"/>
      <w:r>
        <w:rPr>
          <w:rFonts w:ascii="Times New Roman" w:hAnsi="Times New Roman" w:cs="Times New Roman"/>
          <w:sz w:val="24"/>
        </w:rPr>
        <w:t>Ржевка</w:t>
      </w:r>
      <w:proofErr w:type="spellEnd"/>
      <w:r>
        <w:rPr>
          <w:rFonts w:ascii="Times New Roman" w:hAnsi="Times New Roman" w:cs="Times New Roman"/>
          <w:sz w:val="24"/>
        </w:rPr>
        <w:t>», в котором содержится много собак и кошек. Сотрудники и животные всегда рады посетителям.</w:t>
      </w:r>
    </w:p>
    <w:p w:rsidR="002E5081" w:rsidRDefault="002E5081" w:rsidP="002E508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Всю информацию можно получить на официальном сайте </w:t>
      </w:r>
      <w:hyperlink r:id="rId6" w:history="1">
        <w:r w:rsidRPr="00FC18C8">
          <w:rPr>
            <w:rStyle w:val="a4"/>
            <w:rFonts w:ascii="Times New Roman" w:hAnsi="Times New Roman" w:cs="Times New Roman"/>
            <w:sz w:val="24"/>
          </w:rPr>
          <w:t>https://shelter-rzhevka.com/</w:t>
        </w:r>
      </w:hyperlink>
    </w:p>
    <w:p w:rsidR="002E5081" w:rsidRPr="004C5942" w:rsidRDefault="002E5081" w:rsidP="002E5081">
      <w:pPr>
        <w:spacing w:after="0"/>
        <w:rPr>
          <w:rFonts w:ascii="Times New Roman" w:hAnsi="Times New Roman" w:cs="Times New Roman"/>
          <w:i/>
          <w:sz w:val="24"/>
        </w:rPr>
      </w:pPr>
      <w:r w:rsidRPr="004C5942">
        <w:rPr>
          <w:rFonts w:ascii="Times New Roman" w:hAnsi="Times New Roman" w:cs="Times New Roman"/>
          <w:i/>
          <w:sz w:val="24"/>
        </w:rPr>
        <w:t>И</w:t>
      </w:r>
      <w:r w:rsidR="004C5942">
        <w:rPr>
          <w:rFonts w:ascii="Times New Roman" w:hAnsi="Times New Roman" w:cs="Times New Roman"/>
          <w:i/>
          <w:sz w:val="24"/>
        </w:rPr>
        <w:t>с</w:t>
      </w:r>
      <w:r w:rsidRPr="004C5942">
        <w:rPr>
          <w:rFonts w:ascii="Times New Roman" w:hAnsi="Times New Roman" w:cs="Times New Roman"/>
          <w:i/>
          <w:sz w:val="24"/>
        </w:rPr>
        <w:t>точник: сеть Интернет</w:t>
      </w:r>
    </w:p>
    <w:sectPr w:rsidR="002E5081" w:rsidRPr="004C5942" w:rsidSect="002E50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7913EB"/>
    <w:multiLevelType w:val="hybridMultilevel"/>
    <w:tmpl w:val="429019D8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66B"/>
    <w:rsid w:val="00104504"/>
    <w:rsid w:val="001C266B"/>
    <w:rsid w:val="00207C79"/>
    <w:rsid w:val="00217C08"/>
    <w:rsid w:val="002E5081"/>
    <w:rsid w:val="004C5942"/>
    <w:rsid w:val="006D7788"/>
    <w:rsid w:val="007237F8"/>
    <w:rsid w:val="007E5693"/>
    <w:rsid w:val="00A3355A"/>
    <w:rsid w:val="00BA69A5"/>
    <w:rsid w:val="00DF406D"/>
    <w:rsid w:val="00E4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05D9A6-A74C-4144-8BFC-159897698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66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E50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elter-rzhevka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Лонщакова Т.В.</dc:creator>
  <cp:keywords/>
  <dc:description/>
  <cp:lastModifiedBy>А.В.. Андреева</cp:lastModifiedBy>
  <cp:revision>2</cp:revision>
  <dcterms:created xsi:type="dcterms:W3CDTF">2022-04-11T14:47:00Z</dcterms:created>
  <dcterms:modified xsi:type="dcterms:W3CDTF">2022-04-11T14:47:00Z</dcterms:modified>
</cp:coreProperties>
</file>